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ΦΕ.06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Κάθε βήμα στο σχήμα του — Υγείας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3.5 Αναπαράσταση αλγορίθμου · 2.3 ορθότητα και σαφήνεια δεδομένων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6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0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ΦΕ06_Επώνυμο (σε ζευγάρι: ΦΕ06_Επώνυμο1_Επώνυμο2).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ελέγχω αν τα δεδομένα ενός προβλήματος είναι </w:t>
            </w:r>
            <w:r>
              <w:rPr>
                <w:b/>
                <w:sz w:val="20"/>
              </w:rPr>
              <w:t>σωστά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σαφή</w:t>
            </w:r>
            <w:r>
              <w:rPr>
                <w:b w:val="0"/>
                <w:sz w:val="20"/>
              </w:rPr>
              <w:t xml:space="preserve"> (ορθότητα, σαφήνεια)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βάζω κάθε βήμα ενός αλγορίθμου στο </w:t>
            </w:r>
            <w:r>
              <w:rPr>
                <w:b/>
                <w:sz w:val="20"/>
              </w:rPr>
              <w:t>σωστό σχήμα</w:t>
            </w:r>
            <w:r>
              <w:rPr>
                <w:b w:val="0"/>
                <w:sz w:val="20"/>
              </w:rPr>
              <w:t xml:space="preserve">, μαζί με τον </w:t>
            </w:r>
            <w:r>
              <w:rPr>
                <w:b/>
                <w:sz w:val="20"/>
              </w:rPr>
              <w:t>ρόμβο</w:t>
            </w:r>
            <w:r>
              <w:rPr>
                <w:b w:val="0"/>
                <w:sz w:val="20"/>
              </w:rPr>
              <w:t xml:space="preserve"> (συνθήκη)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σχεδιάζω στο draw.io ένα διάγραμμα </w:t>
            </w:r>
            <w:r>
              <w:rPr>
                <w:b/>
                <w:sz w:val="20"/>
              </w:rPr>
              <w:t>Αρχή → Είσοδος → Επεξεργασία → Έξοδος → Τέλος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22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Δεδομένα, Ζητούμενα — και τι δεν πάει καλά (3 λεπτά)</w:t>
      </w:r>
    </w:p>
    <w:p>
      <w:pPr>
        <w:spacing w:after="80"/>
      </w:pPr>
      <w:r>
        <w:rPr>
          <w:b w:val="0"/>
        </w:rPr>
        <w:t xml:space="preserve">Ο γιατρός έγραψε: σιρόπι </w:t>
      </w:r>
      <w:r>
        <w:rPr>
          <w:b/>
        </w:rPr>
        <w:t>5 ml, 3 φορές την ημέρα</w:t>
      </w:r>
      <w:r>
        <w:rPr>
          <w:b w:val="0"/>
        </w:rPr>
        <w:t xml:space="preserve">, για </w:t>
      </w:r>
      <w:r>
        <w:rPr>
          <w:b/>
        </w:rPr>
        <w:t>«μερικές μέρες»</w:t>
      </w:r>
      <w:r>
        <w:rPr>
          <w:b w:val="0"/>
        </w:rPr>
        <w:t>. Πόσα ml σιρόπι θα χρειαστεί ο ασθενής;</w:t>
      </w:r>
    </w:p>
    <w:p>
      <w:pPr>
        <w:spacing w:after="80"/>
      </w:pPr>
      <w:r>
        <w:rPr>
          <w:i/>
          <w:color w:val="56657C"/>
          <w:sz w:val="19"/>
        </w:rPr>
        <w:t>Δεν το λύνετε. Γράψτε τα δεδομένα με όνομα (όνομα = τιμή), και μετά: ποιο δεδομένο είναι λάθος ή ασαφές;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2494"/>
        <w:gridCol w:w="3742"/>
      </w:tblGrid>
      <w:tr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  <w:tc>
          <w:tcPr>
            <w:tcW w:type="dxa" w:w="374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δεν πάει καλά;</w:t>
            </w:r>
          </w:p>
        </w:tc>
      </w:tr>
      <w:tr>
        <w:tc>
          <w:tcPr>
            <w:tcW w:type="dxa" w:w="3402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0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0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0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2494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0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0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3742"/>
          </w:tcPr>
          <w:p>
            <w:r>
              <w:rPr>
                <w:b w:val="0"/>
              </w:rPr>
              <w:t xml:space="preserve">Κριτήριο: </w:t>
            </w:r>
            <w:sdt>
              <w:sdtPr>
                <w:alias w:val="1 κριτήριο"/>
                <w:tag w:val="1 κριτήριο"/>
                <w:id w:val="401012"/>
                <w:showingPlcHdr/>
                <w:dropDownList>
                  <w:listItem w:displayText="Επιλέξτε…" w:value=""/>
                  <w:listItem w:displayText="Ορθότητα" w:value="Ορθότητα"/>
                  <w:listItem w:displayText="Σαφήνεια" w:value="Σαφήνεια"/>
                  <w:listItem w:displayText="Πληρότητα" w:value="Πληρ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  <w:p>
            <w:pPr>
              <w:spacing w:after="60"/>
            </w:pPr>
            <w:sdt>
              <w:sdtPr>
                <w:alias w:val="1 εξήγηση 1"/>
                <w:tag w:val="1 εξήγηση 1"/>
                <w:id w:val="4010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1 εξήγηση 2"/>
                <w:tag w:val="1 εξήγηση 2"/>
                <w:id w:val="4010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Κάθε βήμα στο σχήμα του</w:t>
      </w:r>
    </w:p>
    <w:p>
      <w:pPr>
        <w:pStyle w:val="2"/>
        <w:numPr>
          <w:ilvl w:val="0"/>
          <w:numId w:val="0"/>
        </w:numPr>
      </w:pPr>
      <w:r>
        <w:t>2α. Σε ποιο σχήμα μπαίνει; (5 λεπτά)</w:t>
      </w:r>
    </w:p>
    <w:p>
      <w:pPr>
        <w:spacing w:after="80"/>
      </w:pPr>
      <w:r>
        <w:rPr>
          <w:i/>
          <w:color w:val="56657C"/>
          <w:sz w:val="19"/>
        </w:rPr>
        <w:t>Θυμηθείτε τα σημάδια: Αρχή/Τέλος · «Διάβασε»/«Γράψε» · «=» με πράξη · «;» με Ναι/Όχι.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67"/>
        <w:gridCol w:w="5329"/>
        <w:gridCol w:w="3742"/>
      </w:tblGrid>
      <w:tr>
        <w:tc>
          <w:tcPr>
            <w:tcW w:type="dxa" w:w="56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532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Βήμα</w:t>
            </w:r>
          </w:p>
        </w:tc>
        <w:tc>
          <w:tcPr>
            <w:tcW w:type="dxa" w:w="374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Σχήμα</w:t>
            </w:r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1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Διάβασε θερμοκρασία</w:t>
            </w:r>
          </w:p>
        </w:tc>
        <w:tc>
          <w:tcPr>
            <w:tcW w:type="dxa" w:w="3742"/>
          </w:tcPr>
          <w:p>
            <w:sdt>
              <w:sdtPr>
                <w:alias w:val="2α.1 σχήμα"/>
                <w:tag w:val="2α.1 σχήμα"/>
                <w:id w:val="401015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2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Είναι η θερμοκρασία πάνω από 38;</w:t>
            </w:r>
          </w:p>
        </w:tc>
        <w:tc>
          <w:tcPr>
            <w:tcW w:type="dxa" w:w="3742"/>
          </w:tcPr>
          <w:p>
            <w:sdt>
              <w:sdtPr>
                <w:alias w:val="2α.2 σχήμα"/>
                <w:tag w:val="2α.2 σχήμα"/>
                <w:id w:val="401016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3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Αρχή</w:t>
            </w:r>
          </w:p>
        </w:tc>
        <w:tc>
          <w:tcPr>
            <w:tcW w:type="dxa" w:w="3742"/>
          </w:tcPr>
          <w:p>
            <w:sdt>
              <w:sdtPr>
                <w:alias w:val="2α.3 σχήμα"/>
                <w:tag w:val="2α.3 σχήμα"/>
                <w:id w:val="401017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4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σταγόνες = ml × 20</w:t>
            </w:r>
          </w:p>
        </w:tc>
        <w:tc>
          <w:tcPr>
            <w:tcW w:type="dxa" w:w="3742"/>
          </w:tcPr>
          <w:p>
            <w:sdt>
              <w:sdtPr>
                <w:alias w:val="2α.4 σχήμα"/>
                <w:tag w:val="2α.4 σχήμα"/>
                <w:id w:val="401018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5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Γράψε «Καλέστε τον γιατρό»</w:t>
            </w:r>
          </w:p>
        </w:tc>
        <w:tc>
          <w:tcPr>
            <w:tcW w:type="dxa" w:w="3742"/>
          </w:tcPr>
          <w:p>
            <w:sdt>
              <w:sdtPr>
                <w:alias w:val="2α.5 σχήμα"/>
                <w:tag w:val="2α.5 σχήμα"/>
                <w:id w:val="401019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6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Τέλος</w:t>
            </w:r>
          </w:p>
        </w:tc>
        <w:tc>
          <w:tcPr>
            <w:tcW w:type="dxa" w:w="3742"/>
          </w:tcPr>
          <w:p>
            <w:sdt>
              <w:sdtPr>
                <w:alias w:val="2α.6 σχήμα"/>
                <w:tag w:val="2α.6 σχήμα"/>
                <w:id w:val="401020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pStyle w:val="2"/>
        <w:numPr>
          <w:ilvl w:val="0"/>
          <w:numId w:val="0"/>
        </w:numPr>
      </w:pPr>
      <w:r>
        <w:t>2β. Το διάγραμμα στο draw.io (12 λεπτά)</w:t>
      </w:r>
    </w:p>
    <w:p>
      <w:pPr>
        <w:spacing w:after="80"/>
      </w:pPr>
      <w:r>
        <w:rPr>
          <w:b w:val="0"/>
        </w:rPr>
        <w:t xml:space="preserve">Ο </w:t>
      </w:r>
      <w:r>
        <w:rPr>
          <w:b/>
        </w:rPr>
        <w:t>Δείκτης Μάζας Σώματος</w:t>
      </w:r>
      <w:r>
        <w:rPr>
          <w:b w:val="0"/>
        </w:rPr>
        <w:t>: ΔΜΣ = βάρος ÷ (ύψος × ύψος). Για βάρος 70 kg και ύψος 1,75 m.</w:t>
      </w:r>
    </w:p>
    <w:p>
      <w:pPr>
        <w:spacing w:after="80"/>
      </w:pPr>
      <w:r>
        <w:rPr>
          <w:i/>
          <w:color w:val="56657C"/>
          <w:sz w:val="19"/>
        </w:rPr>
        <w:t>Πρώτα εδώ: γράψτε τι μπαίνει σε κάθε σχήμα (όπως στο Μάθημα 03: όνομα = τύπος, και από κάτω = με τα νούμερα).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835"/>
        <w:gridCol w:w="6803"/>
      </w:tblGrid>
      <w:tr>
        <w:tc>
          <w:tcPr>
            <w:tcW w:type="dxa" w:w="283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Σχήμα</w:t>
            </w:r>
          </w:p>
        </w:tc>
        <w:tc>
          <w:tcPr>
            <w:tcW w:type="dxa" w:w="6803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γράφω μέσα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Πλάγιο · Είσοδος</w:t>
            </w:r>
          </w:p>
        </w:tc>
        <w:tc>
          <w:tcPr>
            <w:tcW w:type="dxa" w:w="6803"/>
          </w:tcPr>
          <w:p>
            <w:pPr>
              <w:spacing w:after="60"/>
            </w:pPr>
            <w:r>
              <w:rPr>
                <w:b/>
              </w:rPr>
              <w:t xml:space="preserve">Διάβασε </w:t>
            </w:r>
            <w:sdt>
              <w:sdtPr>
                <w:alias w:val="2β.1.1"/>
                <w:tag w:val="2β.1.1"/>
                <w:id w:val="4010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Ορθογώνιο · Επεξεργασία</w:t>
            </w:r>
          </w:p>
        </w:tc>
        <w:tc>
          <w:tcPr>
            <w:tcW w:type="dxa" w:w="6803"/>
          </w:tcPr>
          <w:p>
            <w:pPr>
              <w:spacing w:after="60"/>
            </w:pPr>
            <w:sdt>
              <w:sdtPr>
                <w:alias w:val="2β.2.1"/>
                <w:tag w:val="2β.2.1"/>
                <w:id w:val="4010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β.2.2"/>
                <w:tag w:val="2β.2.2"/>
                <w:id w:val="4010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β.2.3"/>
                <w:tag w:val="2β.2.3"/>
                <w:id w:val="4010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Πλάγιο · Έξοδος</w:t>
            </w:r>
          </w:p>
        </w:tc>
        <w:tc>
          <w:tcPr>
            <w:tcW w:type="dxa" w:w="6803"/>
          </w:tcPr>
          <w:p>
            <w:pPr>
              <w:spacing w:after="60"/>
            </w:pPr>
            <w:r>
              <w:rPr>
                <w:b/>
              </w:rPr>
              <w:t xml:space="preserve">Γράψε </w:t>
            </w:r>
            <w:sdt>
              <w:sdtPr>
                <w:alias w:val="2β.3.1"/>
                <w:tag w:val="2β.3.1"/>
                <w:id w:val="4010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</w:tbl>
    <w:p>
      <w:pPr>
        <w:spacing w:before="0" w:after="0" w:line="80" w:lineRule="exact"/>
      </w:pPr>
    </w:p>
    <w:p>
      <w:r>
        <w:rPr>
          <w:b w:val="0"/>
          <w:sz w:val="20"/>
        </w:rPr>
        <w:t xml:space="preserve">1. </w:t>
      </w:r>
      <w:r>
        <w:rPr>
          <w:b/>
          <w:sz w:val="20"/>
        </w:rPr>
        <w:t>Ctrl + κλικ</w:t>
      </w:r>
      <w:r>
        <w:rPr>
          <w:b w:val="0"/>
          <w:sz w:val="20"/>
        </w:rPr>
        <w:t xml:space="preserve"> εδώ:  </w:t>
      </w:r>
      <w:hyperlink r:id="rId9" w:history="1">
        <w:r>
          <w:rPr>
            <w:b/>
            <w:color w:val="0563C1"/>
            <w:u w:val="single"/>
            <w:sz w:val="21"/>
          </w:rPr>
          <w:t xml:space="preserve">▶ Άνοιγμα του διαγράμματος στο draw.io</w:t>
        </w:r>
      </w:hyperlink>
      <w:r>
        <w:rPr>
          <w:b w:val="0"/>
          <w:sz w:val="20"/>
        </w:rPr>
        <w:t xml:space="preserve">  — ανοίγει έτοιμο: Αρχή → Διάβασε → ορθογώνιο → Γράψε → Τέλος, με τα βέλη.</w:t>
      </w:r>
    </w:p>
    <w:p>
      <w:pPr>
        <w:spacing w:after="60"/>
      </w:pPr>
      <w:r>
        <w:rPr>
          <w:b w:val="0"/>
          <w:sz w:val="20"/>
        </w:rPr>
        <w:t xml:space="preserve">2. </w:t>
      </w:r>
      <w:r>
        <w:rPr>
          <w:b/>
          <w:sz w:val="20"/>
        </w:rPr>
        <w:t>Διπλό κλικ</w:t>
      </w:r>
      <w:r>
        <w:rPr>
          <w:b w:val="0"/>
          <w:sz w:val="20"/>
        </w:rPr>
        <w:t xml:space="preserve"> μέσα σε κάθε σχήμα → σβήστε τα </w:t>
      </w:r>
      <w:r>
        <w:rPr>
          <w:b/>
          <w:sz w:val="20"/>
        </w:rPr>
        <w:t>γκρι</w:t>
      </w:r>
      <w:r>
        <w:rPr>
          <w:b w:val="0"/>
          <w:sz w:val="20"/>
        </w:rPr>
        <w:t xml:space="preserve"> γράμματα → γράψτε ό,τι έχετε στον πίνακα (κόλπο: </w:t>
      </w:r>
      <w:r>
        <w:rPr>
          <w:b/>
          <w:sz w:val="20"/>
        </w:rPr>
        <w:t>Ctrl + C</w:t>
      </w:r>
      <w:r>
        <w:rPr>
          <w:b w:val="0"/>
          <w:sz w:val="20"/>
        </w:rPr>
        <w:t xml:space="preserve"> από εδώ, </w:t>
      </w:r>
      <w:r>
        <w:rPr>
          <w:b/>
          <w:sz w:val="20"/>
        </w:rPr>
        <w:t>Ctrl + V</w:t>
      </w:r>
      <w:r>
        <w:rPr>
          <w:b w:val="0"/>
          <w:sz w:val="20"/>
        </w:rPr>
        <w:t xml:space="preserve"> εκεί). Κλικ έξω για να τελειώσετε.</w:t>
      </w:r>
    </w:p>
    <w:p>
      <w:pPr>
        <w:spacing w:after="60"/>
      </w:pPr>
      <w:r>
        <w:rPr>
          <w:b w:val="0"/>
          <w:sz w:val="20"/>
        </w:rPr>
        <w:t xml:space="preserve">3. Μη μετακινείτε σχήματα και βέλη. Τον </w:t>
      </w:r>
      <w:r>
        <w:rPr>
          <w:b/>
          <w:sz w:val="20"/>
        </w:rPr>
        <w:t>ρόμβο</w:t>
      </w:r>
      <w:r>
        <w:rPr>
          <w:b w:val="0"/>
          <w:sz w:val="20"/>
        </w:rPr>
        <w:t xml:space="preserve"> δεξιά τον αφήνετε για το Μέρος 3.</w:t>
      </w:r>
    </w:p>
    <w:p>
      <w:pPr>
        <w:spacing w:after="6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διάγραμμα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3969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ιάγραμμά μου"/>
              <w:tag w:val="Το διάγραμμά μου"/>
              <w:id w:val="401026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διαγράμματος. (Αν δεν ανοίγει το draw.io: γράψτε εδώ τα πέντε σχήματα με τη σειρά, π.χ. «ΕΛΛΕΙΨΗ: Αρχή», ένα σε κάθε γραμμή.)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Ο ρόμβος (2 λεπτά · προαιρετικό)</w:t>
      </w:r>
    </w:p>
    <w:p>
      <w:pPr>
        <w:spacing w:after="80"/>
      </w:pPr>
      <w:r>
        <w:rPr>
          <w:b w:val="0"/>
        </w:rPr>
        <w:t xml:space="preserve">Θέλουμε το διάγραμμα του 2β </w:t>
      </w:r>
      <w:r>
        <w:rPr>
          <w:b/>
        </w:rPr>
        <w:t>να γράφει «Υπέρβαρος» όταν ο ΔΜΣ είναι πάνω από 25.</w:t>
      </w:r>
      <w:r>
        <w:rPr>
          <w:b w:val="0"/>
        </w:rPr>
        <w:t xml:space="preserve"> Τι γράφετε </w:t>
      </w:r>
      <w:r>
        <w:rPr>
          <w:b/>
        </w:rPr>
        <w:t>μέσα στον ρόμβο</w:t>
      </w:r>
      <w:r>
        <w:rPr>
          <w:b w:val="0"/>
        </w:rPr>
        <w:t xml:space="preserve"> και τι στο σχήμα του </w:t>
      </w:r>
      <w:r>
        <w:rPr>
          <w:b/>
        </w:rPr>
        <w:t>Ναι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6236"/>
      </w:tblGrid>
      <w:tr>
        <w:tc>
          <w:tcPr>
            <w:tcW w:type="dxa" w:w="340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Μέσα στον ρόμβο (ερώτηση;)</w:t>
            </w:r>
          </w:p>
        </w:tc>
        <w:tc>
          <w:tcPr>
            <w:tcW w:type="dxa" w:w="6236"/>
          </w:tcPr>
          <w:p>
            <w:sdt>
              <w:sdtPr>
                <w:alias w:val="3 ρόμβος"/>
                <w:tag w:val="3 ρόμβος"/>
                <w:id w:val="4010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Αν Ναι (πλάγιο)</w:t>
            </w:r>
          </w:p>
        </w:tc>
        <w:tc>
          <w:tcPr>
            <w:tcW w:type="dxa" w:w="6236"/>
          </w:tcPr>
          <w:p>
            <w:sdt>
              <w:sdtPr>
                <w:alias w:val="3 ναι"/>
                <w:tag w:val="3 ναι"/>
                <w:id w:val="4010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ΦΕ.06 · Κάθε βήμα στο σχήμα του · Υγείας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hyperlink" Target="https://app.diagrams.net/?lang=el#R7VlNk5s4EP01VG0uKfFpfAQGNpdNUjWHnDVGASoCObI89uyvX30hBMi7qQzrwyRzYKSm1YjXT60n7IVFf%2F2TwmP7F6kR9gJQX73wwQuCPQD8KgwvypCMhoZ2tTJZhsfub6SM%2Fmg9dzU6aZsyMUIw645z44EMAzqwmQ1SSi5zt68E1zPDETZoNg1heDxAjFZuX7qatcqaBrvJ%2FgF1TTs%2B2U%2F26k4PR2cd%2BNTCmlwsU1h6YUEJYarVXwuEBXZzXKobd83EKBrYjwyA9NqpMc8Qn%2FXreUXp7X2vqLxUXXfCkpV6yuxlxOHSdgw9HuFB9C881V6Yt6zHvOfz5lcyMJ08P%2Bb9E6Pkm0Es5BY%2BGZ4zJHw7jAuCCZWRw0r%2BmTHWHT8K%2FDAbo%2Bu5iKfp10CUoetNNHyDMecmIj1i9IW7jAMS8F4nRjNzzNNlSrMfaVtrpTjWNqiZ1ZjYE%2Fi8ofF35wJ1J1KTkzsdkbjme5mIQralPVcJCmU79sR0E8w0OnIFjMAl38%2BCVBymcAfTeL%2BzTUkj%2F5eBlwIvS7ygEKGmrorJX0CF1e6b04GvhqO4zTMGMUaYNBT23H5EtONwIrq893m6kZ9UaPBeBl%2FwqQzLoipcfAriBJRgG%2F7slvTx%2FTV%2FwsDBn2QL%2Fhz5xFfkeQ0fBLUU2R7ktZLXQhOPv4cIBKRbJK8P8gpGZ942E3iiJqweZULFVpAx8uyhKrLlr0uTcr4TOSk5DzUSWAMHv%2FwKVImzXlVJyVfvJvxalycXv1z1ab8Fv663y1M4pUSUJ95Oty5Jv2vQz9Ugw4d71CDGQXFTJJOLO1PrOJ9XiF9OVkTRPXUFWCGMaq5ndZdQ1pKGDBCXk9XGGw11JkQz7z5hcvimTFWHR4d5AoL%2FhlcnL7oJt5jfv4PNX4ec6QEtZSyDtEFsJajWuaEIQ9Y9zx%2FzKpj9Nw%2FzTKHOkNbS4x4wB28fZiPkZhhf70nm8O2jfHVz2Wxhd4B5IAzdlOxPkw7nCqsYt08jfc32CXiywB%2Bj9LbvqwOiOjgae2xpbXmgzDOl9N9ZImt6%2BFq%2FiyFOwWfCLhT9Tst5retj69NCOXczZ9ndGCG0HCorjolQWCeDQLstucv3bnZbRAjJAHHXDLxz4JSRUm6DfT9Olh8T1rt%2B4Nr1ow12fUr6Z5cU20aMC1EPeyHMNEmsrwUTZ%2F7%2FM1lL%2BqfzySn00jJ0VZV8n2ZgI60dp4sEx44EA0eCfbBBhgfY3fkwVgReZrGAd%2FP898HsJ6tB9KPVIE422M8%2FuqnyMNsj3vqWb9dEe8vXK%2BkeuuqTMw9pMX1n%2F6Xy8ArI9dDPpJOVTK%2ByNFp8%2FVhWWpV3PWqRODMNVy55d%2FpdRrlPP26F5T8%3D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ΦΕ.06 · Κάθε βήμα στο σχήμα του · Υγείας</dc:title>
  <dc:subject>Κεφ. 3.5 Αναπαράσταση αλγορίθμου · 2.3 ορθότητα και σαφήνεια δεδομένων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