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ΦΕ.06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Κάθε βήμα στο σχήμα του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2.3 ορθότητα και σαφήνεια δεδομένων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6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ΦΕ06_Επώνυμο (σε ζευγάρι: ΦΕ06_Επώνυμο1_Επώνυμο2).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ελέγχω αν τα δεδομένα ενός προβλήματος είναι </w:t>
            </w:r>
            <w:r>
              <w:rPr>
                <w:b/>
                <w:sz w:val="20"/>
              </w:rPr>
              <w:t>σωστά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σαφή</w:t>
            </w:r>
            <w:r>
              <w:rPr>
                <w:b w:val="0"/>
                <w:sz w:val="20"/>
              </w:rPr>
              <w:t xml:space="preserve"> (ορθότητα, σαφήνεια)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βάζω κάθε βήμα ενός αλγορίθμου στο </w:t>
            </w:r>
            <w:r>
              <w:rPr>
                <w:b/>
                <w:sz w:val="20"/>
              </w:rPr>
              <w:t>σωστό σχήμα</w:t>
            </w:r>
            <w:r>
              <w:rPr>
                <w:b w:val="0"/>
                <w:sz w:val="20"/>
              </w:rPr>
              <w:t xml:space="preserve">, μαζί με τον </w:t>
            </w:r>
            <w:r>
              <w:rPr>
                <w:b/>
                <w:sz w:val="20"/>
              </w:rPr>
              <w:t>ρόμβο</w:t>
            </w:r>
            <w:r>
              <w:rPr>
                <w:b w:val="0"/>
                <w:sz w:val="20"/>
              </w:rPr>
              <w:t xml:space="preserve"> (συνθήκη)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σχεδιάζω στο draw.io ένα διάγραμμα </w:t>
            </w:r>
            <w:r>
              <w:rPr>
                <w:b/>
                <w:sz w:val="20"/>
              </w:rPr>
              <w:t>Αρχή → Είσοδος → Επεξεργασία → Έξοδος → Τέλος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δεν πάει καλά (3 λεπτά)</w:t>
      </w:r>
    </w:p>
    <w:p>
      <w:pPr>
        <w:spacing w:after="80"/>
      </w:pPr>
      <w:r>
        <w:rPr>
          <w:b w:val="0"/>
        </w:rPr>
        <w:t xml:space="preserve">Ένα αυτοκίνητο έκανε </w:t>
      </w:r>
      <w:r>
        <w:rPr>
          <w:b/>
        </w:rPr>
        <w:t>450 km</w:t>
      </w:r>
      <w:r>
        <w:rPr>
          <w:b w:val="0"/>
        </w:rPr>
        <w:t xml:space="preserve"> και έκαψε </w:t>
      </w:r>
      <w:r>
        <w:rPr>
          <w:b/>
        </w:rPr>
        <w:t>3,6 λίτρα</w:t>
      </w:r>
      <w:r>
        <w:rPr>
          <w:b w:val="0"/>
        </w:rPr>
        <w:t xml:space="preserve"> βενζίνη. Πόσα λίτρα καίει στα 100 km;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τιμή), και μετά: ποιο δεδομένο είναι λάθος ή ασαφές;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494"/>
        <w:gridCol w:w="3742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δεν πάει καλά;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6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742"/>
          </w:tcPr>
          <w:p>
            <w:r>
              <w:rPr>
                <w:b w:val="0"/>
              </w:rPr>
              <w:t xml:space="preserve">Κριτήριο: </w:t>
            </w:r>
            <w:sdt>
              <w:sdtPr>
                <w:alias w:val="1 κριτήριο"/>
                <w:tag w:val="1 κριτήριο"/>
                <w:id w:val="401062"/>
                <w:showingPlcHdr/>
                <w:dropDownList>
                  <w:listItem w:displayText="Επιλέξτε…" w:value=""/>
                  <w:listItem w:displayText="Ορθότητα" w:value="Ορθότητα"/>
                  <w:listItem w:displayText="Σαφήνεια" w:value="Σαφήνεια"/>
                  <w:listItem w:displayText="Πληρότητα" w:value="Πληρ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1"/>
                <w:tag w:val="1 εξήγηση 1"/>
                <w:id w:val="4010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2"/>
                <w:tag w:val="1 εξήγηση 2"/>
                <w:id w:val="4010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Κάθε βήμα στο σχήμα του</w:t>
      </w:r>
    </w:p>
    <w:p>
      <w:pPr>
        <w:pStyle w:val="2"/>
        <w:numPr>
          <w:ilvl w:val="0"/>
          <w:numId w:val="0"/>
        </w:numPr>
      </w:pPr>
      <w:r>
        <w:t>2α. Σε ποιο σχήμα μπαίνει;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Αρχή/Τέλος · «Διάβασε»/«Γράψε» · «=» με πράξη · «;» με Ναι/Όχι.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67"/>
        <w:gridCol w:w="5329"/>
        <w:gridCol w:w="3742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32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Βήμα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Τέλος</w:t>
            </w:r>
          </w:p>
        </w:tc>
        <w:tc>
          <w:tcPr>
            <w:tcW w:type="dxa" w:w="3742"/>
          </w:tcPr>
          <w:p>
            <w:sdt>
              <w:sdtPr>
                <w:alias w:val="2α.1 σχήμα"/>
                <w:tag w:val="2α.1 σχήμα"/>
                <w:id w:val="401065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κατανάλωση = λίτρα ÷ km × 100</w:t>
            </w:r>
          </w:p>
        </w:tc>
        <w:tc>
          <w:tcPr>
            <w:tcW w:type="dxa" w:w="3742"/>
          </w:tcPr>
          <w:p>
            <w:sdt>
              <w:sdtPr>
                <w:alias w:val="2α.2 σχήμα"/>
                <w:tag w:val="2α.2 σχήμα"/>
                <w:id w:val="401066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Διάβασε km, λίτρα</w:t>
            </w:r>
          </w:p>
        </w:tc>
        <w:tc>
          <w:tcPr>
            <w:tcW w:type="dxa" w:w="3742"/>
          </w:tcPr>
          <w:p>
            <w:sdt>
              <w:sdtPr>
                <w:alias w:val="2α.3 σχήμα"/>
                <w:tag w:val="2α.3 σχήμα"/>
                <w:id w:val="401067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Αρχή</w:t>
            </w:r>
          </w:p>
        </w:tc>
        <w:tc>
          <w:tcPr>
            <w:tcW w:type="dxa" w:w="3742"/>
          </w:tcPr>
          <w:p>
            <w:sdt>
              <w:sdtPr>
                <w:alias w:val="2α.4 σχήμα"/>
                <w:tag w:val="2α.4 σχήμα"/>
                <w:id w:val="401068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Γράψε κατανάλωση</w:t>
            </w:r>
          </w:p>
        </w:tc>
        <w:tc>
          <w:tcPr>
            <w:tcW w:type="dxa" w:w="3742"/>
          </w:tcPr>
          <w:p>
            <w:sdt>
              <w:sdtPr>
                <w:alias w:val="2α.5 σχήμα"/>
                <w:tag w:val="2α.5 σχήμα"/>
                <w:id w:val="401069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Είναι η κατανάλωση πάνω από 10;</w:t>
            </w:r>
          </w:p>
        </w:tc>
        <w:tc>
          <w:tcPr>
            <w:tcW w:type="dxa" w:w="3742"/>
          </w:tcPr>
          <w:p>
            <w:sdt>
              <w:sdtPr>
                <w:alias w:val="2α.6 σχήμα"/>
                <w:tag w:val="2α.6 σχήμα"/>
                <w:id w:val="401070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Το διάγραμμα στο draw.io (12 λεπτά)</w:t>
      </w:r>
    </w:p>
    <w:p>
      <w:pPr>
        <w:spacing w:after="80"/>
      </w:pPr>
      <w:r>
        <w:rPr>
          <w:b w:val="0"/>
        </w:rPr>
        <w:t xml:space="preserve">Η </w:t>
      </w:r>
      <w:r>
        <w:rPr>
          <w:b/>
        </w:rPr>
        <w:t>μέση ταχύτητα</w:t>
      </w:r>
      <w:r>
        <w:rPr>
          <w:b w:val="0"/>
        </w:rPr>
        <w:t xml:space="preserve"> ενός φορτηγού που έκανε </w:t>
      </w:r>
      <w:r>
        <w:rPr>
          <w:b/>
        </w:rPr>
        <w:t>180 km</w:t>
      </w:r>
      <w:r>
        <w:rPr>
          <w:b w:val="0"/>
        </w:rPr>
        <w:t xml:space="preserve"> σε </w:t>
      </w:r>
      <w:r>
        <w:rPr>
          <w:b/>
        </w:rPr>
        <w:t>2,5 ώρες</w:t>
      </w:r>
      <w:r>
        <w:rPr>
          <w:b w:val="0"/>
        </w:rPr>
        <w:t>: ταχύτητα = απόσταση ÷ χρόνος.</w:t>
      </w:r>
    </w:p>
    <w:p>
      <w:pPr>
        <w:spacing w:after="80"/>
      </w:pPr>
      <w:r>
        <w:rPr>
          <w:i/>
          <w:color w:val="56657C"/>
          <w:sz w:val="19"/>
        </w:rPr>
        <w:t>Πρώτα εδώ: γράψτε τι μπαίνει σε κάθε σχήμα (όπως στο Μάθημα 03: όνομα = τύπος, και από κάτω = με τα νούμερα).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  <w:tc>
          <w:tcPr>
            <w:tcW w:type="dxa" w:w="680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γράφω μέσα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Είσοδος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Διάβασε </w:t>
            </w:r>
            <w:sdt>
              <w:sdtPr>
                <w:alias w:val="2β.1.1"/>
                <w:tag w:val="2β.1.1"/>
                <w:id w:val="4010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Ορθογώνιο · Επεξεργασία</w:t>
            </w:r>
          </w:p>
        </w:tc>
        <w:tc>
          <w:tcPr>
            <w:tcW w:type="dxa" w:w="6803"/>
          </w:tcPr>
          <w:p>
            <w:pPr>
              <w:spacing w:after="60"/>
            </w:pPr>
            <w:sdt>
              <w:sdtPr>
                <w:alias w:val="2β.2.1"/>
                <w:tag w:val="2β.2.1"/>
                <w:id w:val="4010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2"/>
                <w:tag w:val="2β.2.2"/>
                <w:id w:val="4010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3"/>
                <w:tag w:val="2β.2.3"/>
                <w:id w:val="4010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Έξοδος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Γράψε </w:t>
            </w:r>
            <w:sdt>
              <w:sdtPr>
                <w:alias w:val="2β.3.1"/>
                <w:tag w:val="2β.3.1"/>
                <w:id w:val="4010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Διάβασε → ορθογώνιο → Γράψε → Τέλος, με τα βέλη.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κάθε σχήμα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→ γράψτε ό,τι έχετε στον πίνακα (κόλπο: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εκεί). Κλικ έξω για να τελειώσετε.</w:t>
      </w:r>
    </w:p>
    <w:p>
      <w:pPr>
        <w:spacing w:after="60"/>
      </w:pPr>
      <w:r>
        <w:rPr>
          <w:b w:val="0"/>
          <w:sz w:val="20"/>
        </w:rPr>
        <w:t xml:space="preserve">3. Μη μετακινείτε σχήματα και βέλη. Τον </w:t>
      </w:r>
      <w:r>
        <w:rPr>
          <w:b/>
          <w:sz w:val="20"/>
        </w:rPr>
        <w:t>ρόμβο</w:t>
      </w:r>
      <w:r>
        <w:rPr>
          <w:b w:val="0"/>
          <w:sz w:val="20"/>
        </w:rPr>
        <w:t xml:space="preserve"> δεξιά τον αφήνετε για το Μέρος 3.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7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σχήματα με τη σειρά, π.χ. «ΕΛΛΕΙΨΗ: Αρχή», ένα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Ο ρόμβος (2 λεπτά · προαιρετικό)</w:t>
      </w:r>
    </w:p>
    <w:p>
      <w:pPr>
        <w:spacing w:after="80"/>
      </w:pPr>
      <w:r>
        <w:rPr>
          <w:b w:val="0"/>
        </w:rPr>
        <w:t xml:space="preserve">Θέλουμε το διάγραμμα του 2β </w:t>
      </w:r>
      <w:r>
        <w:rPr>
          <w:b/>
        </w:rPr>
        <w:t>να γράφει «Υπερβολική ταχύτητα» όταν η ταχύτητα είναι πάνω από 90 km/h.</w:t>
      </w:r>
      <w:r>
        <w:rPr>
          <w:b w:val="0"/>
        </w:rPr>
        <w:t xml:space="preserve"> Τι γράφετε </w:t>
      </w:r>
      <w:r>
        <w:rPr>
          <w:b/>
        </w:rPr>
        <w:t>μέσα στον ρόμβο</w:t>
      </w:r>
      <w:r>
        <w:rPr>
          <w:b w:val="0"/>
        </w:rPr>
        <w:t xml:space="preserve"> και τι στο σχήμα του </w:t>
      </w:r>
      <w:r>
        <w:rPr>
          <w:b/>
        </w:rPr>
        <w:t>Ναι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6236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Μέσα στον ρόμβο (ερώτηση;)</w:t>
            </w:r>
          </w:p>
        </w:tc>
        <w:tc>
          <w:tcPr>
            <w:tcW w:type="dxa" w:w="6236"/>
          </w:tcPr>
          <w:p>
            <w:sdt>
              <w:sdtPr>
                <w:alias w:val="3 ρόμβος"/>
                <w:tag w:val="3 ρόμβος"/>
                <w:id w:val="4010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Αν Ναι (πλάγιο)</w:t>
            </w:r>
          </w:p>
        </w:tc>
        <w:tc>
          <w:tcPr>
            <w:tcW w:type="dxa" w:w="6236"/>
          </w:tcPr>
          <w:p>
            <w:sdt>
              <w:sdtPr>
                <w:alias w:val="3 ναι"/>
                <w:tag w:val="3 ναι"/>
                <w:id w:val="4010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ΦΕ.06 · Κάθε βήμα στο σχήμα του · Μηχανολόγων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R7VlNk5s4EP01VG0uKfFpfAQGNpdNUjWHnDVGASoCObI89uyvX30hBMi7qQzrwyRzYKSm1YjXT60n7IVFf%2F2TwmP7F6kR9gJQX73wwQuCPQD8KgwvypCMhoZ2tTJZhsfub6SM%2Fmg9dzU6aZsyMUIw645z44EMAzqwmQ1SSi5zt68E1zPDETZoNg1heDxAjFZuX7qatcqaBrvJ%2FgF1TTs%2B2U%2F26k4PR2cd%2BNTCmlwsU1h6YUEJYarVXwuEBXZzXKobd83EKBrYjwyA9NqpMc8Qn%2FXreUXp7X2vqLxUXXfCkpV6yuxlxOHSdgw9HuFB9C881V6Yt6zHvOfz5lcyMJ08P%2Bb9E6Pkm0Es5BY%2BGZ4zJHw7jAuCCZWRw0r%2BmTHWHT8K%2FDAbo%2Bu5iKfp10CUoetNNHyDMecmIj1i9IW7jAMS8F4nRjNzzNNlSrMfaVtrpTjWNqiZ1ZjYE%2Fi8ofF35wJ1J1KTkzsdkbjme5mIQralPVcJCmU79sR0E8w0OnIFjMAl38%2BCVBymcAfTeL%2BzTUkj%2F5eBlwIvS7ygEKGmrorJX0CF1e6b04GvhqO4zTMGMUaYNBT23H5EtONwIrq893m6kZ9UaPBeBl%2FwqQzLoipcfAriBJRgG%2F7slvTx%2FTV%2FwsDBn2QL%2Fhz5xFfkeQ0fBLUU2R7ktZLXQhOPv4cIBKRbJK8P8gpGZ942E3iiJqweZULFVpAx8uyhKrLlr0uTcr4TOSk5DzUSWAMHv%2FwKVImzXlVJyVfvJvxalycXv1z1ab8Fv663y1M4pUSUJ95Oty5Jv2vQz9Ugw4d71CDGQXFTJJOLO1PrOJ9XiF9OVkTRPXUFWCGMaq5ndZdQ1pKGDBCXk9XGGw11JkQz7z5hcvimTFWHR4d5AoL%2FhlcnL7oJt5jfv4PNX4ec6QEtZSyDtEFsJajWuaEIQ9Y9zx%2FzKpj9Nw%2FzTKHOkNbS4x4wB28fZiPkZhhf70nm8O2jfHVz2Wxhd4B5IAzdlOxPkw7nCqsYt08jfc32CXiywB%2Bj9LbvqwOiOjgae2xpbXmgzDOl9N9ZImt6%2BFq%2FiyFOwWfCLhT9Tst5retj69NCOXczZ9ndGCG0HCorjolQWCeDQLstucv3bnZbRAjJAHHXDLxz4JSRUm6DfT9Olh8T1rt%2B4Nr1ow12fUr6Z5cU20aMC1EPeyHMNEmsrwUTZ%2F7%2FM1lL%2BqfzySn00jJ0VZV8n2ZgI60dp4sEx44EA0eCfbBBhgfY3fkwVgReZrGAd%2FP898HsJ6tB9KPVIE422M8%2FuqnyMNsj3vqWb9dEe8vXK%2BkeuuqTMw9pMX1n%2F6Xy8ArI9dDPpJOVTK%2ByNFp8%2FVhWWpV3PWqRODMNVy55d%2FpdRrlPP26F5T8%3D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ΦΕ.06 · Κάθε βήμα στο σχήμα του · Μηχανολόγων</dc:title>
  <dc:subject>Κεφ. 3.5 Αναπαράσταση αλγορίθμου · 2.3 ορθότητα και σαφήνεια δεδομένων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