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ΦΕ.04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Κάρτα 3 — Το ενεργειακό προφίλ του πελάτη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Ενέργεια, Μεταφορές και Επικοινωνίες · Α΄ ΕΠΑΛ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ΠΣ Θεματική 3 · Ενεργειακή Διαχείριση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4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Ομάδα</w:t>
            </w:r>
          </w:p>
        </w:tc>
        <w:tc>
          <w:tcPr>
            <w:tcW w:type="dxa" w:w="3515"/>
          </w:tcPr>
          <w:p>
            <w:sdt>
              <w:sdtPr>
                <w:alias w:val="Ομάδα"/>
                <w:tag w:val="Ομάδα"/>
                <w:id w:val="401000"/>
                <w:showingPlcHdr/>
                <w:dropDownList>
                  <w:listItem w:displayText="Επιλέξτε…" w:value=""/>
                  <w:listItem w:displayText="Ομάδα 1" w:value="Ομάδα 1"/>
                  <w:listItem w:displayText="Ομάδα 2" w:value="Ομάδα 2"/>
                  <w:listItem w:displayText="Ομάδα 3" w:value="Ομάδα 3"/>
                  <w:listItem w:displayText="Ομάδα 4" w:value="Ομάδα 4"/>
                  <w:listItem w:displayText="Ομάδα 5" w:value="Ομάδα 5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before="0" w:after="0" w:line="10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13"/>
        <w:gridCol w:w="3213"/>
        <w:gridCol w:w="3213"/>
      </w:tblGrid>
      <w:tr>
        <w:tc>
          <w:tcPr>
            <w:tcW w:type="dxa" w:w="45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521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Ονοματεπώνυμο μέλους</w:t>
            </w:r>
          </w:p>
        </w:tc>
        <w:tc>
          <w:tcPr>
            <w:tcW w:type="dxa" w:w="396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Ρόλος στην ομάδα</w:t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5216"/>
          </w:tcPr>
          <w:p>
            <w:sdt>
              <w:sdtPr>
                <w:alias w:val="Μέλος 1"/>
                <w:tag w:val="Μέλος 1"/>
                <w:id w:val="40100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1"/>
                <w:tag w:val="Ρόλος 1"/>
                <w:id w:val="401002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5216"/>
          </w:tcPr>
          <w:p>
            <w:sdt>
              <w:sdtPr>
                <w:alias w:val="Μέλος 2"/>
                <w:tag w:val="Μέλος 2"/>
                <w:id w:val="40100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2"/>
                <w:tag w:val="Ρόλος 2"/>
                <w:id w:val="401004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5216"/>
          </w:tcPr>
          <w:p>
            <w:sdt>
              <w:sdtPr>
                <w:alias w:val="Μέλος 3"/>
                <w:tag w:val="Μέλος 3"/>
                <w:id w:val="4010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3"/>
                <w:tag w:val="Ρόλος 3"/>
                <w:id w:val="401006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5216"/>
          </w:tcPr>
          <w:p>
            <w:sdt>
              <w:sdtPr>
                <w:alias w:val="Μέλος 4"/>
                <w:tag w:val="Μέλος 4"/>
                <w:id w:val="4010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4"/>
                <w:tag w:val="Ρόλος 4"/>
                <w:id w:val="401008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Στην τάξη η ομάδα συμπληρώνει την τυπωμένη Κάρτα 3 (A4, διπλής όψης) με το χέρι και ο εκπαιδευτικός τη φωτογραφίζει. Αυτό το φύλλο είναι η ίδια κάρτα σε Word: για όποιον έλειπε ή θέλει να την ξανακάνει στο σπίτι. Χρειάζεστε τις σελίδες του πελάτη σας από τον «Φάκελο Πηγών Γ» (PDF στο eClass).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ξεχωρίζω την </w:t>
            </w:r>
            <w:r>
              <w:rPr>
                <w:b/>
                <w:sz w:val="20"/>
              </w:rPr>
              <w:t>ισχύ (W)</w:t>
            </w:r>
            <w:r>
              <w:rPr>
                <w:b w:val="0"/>
                <w:sz w:val="20"/>
              </w:rPr>
              <w:t xml:space="preserve"> από την </w:t>
            </w:r>
            <w:r>
              <w:rPr>
                <w:b/>
                <w:sz w:val="20"/>
              </w:rPr>
              <w:t>ενέργεια (kWh)</w:t>
            </w:r>
            <w:r>
              <w:rPr>
                <w:b w:val="0"/>
                <w:sz w:val="20"/>
              </w:rPr>
              <w:t xml:space="preserve"> και να γράφω τη σωστή μονάδα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υπολογίζω </w:t>
            </w:r>
            <w:r>
              <w:rPr>
                <w:b/>
                <w:sz w:val="20"/>
              </w:rPr>
              <w:t>kWh = W × ώρες ÷ 1000</w:t>
            </w:r>
            <w:r>
              <w:rPr>
                <w:b w:val="0"/>
                <w:sz w:val="20"/>
              </w:rPr>
              <w:t xml:space="preserve"> για μια συσκευή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σε έναν λογαριασμό τις </w:t>
            </w:r>
            <w:r>
              <w:rPr>
                <w:b/>
                <w:sz w:val="20"/>
              </w:rPr>
              <w:t>kWh</w:t>
            </w:r>
            <w:r>
              <w:rPr>
                <w:b w:val="0"/>
                <w:sz w:val="20"/>
              </w:rPr>
              <w:t xml:space="preserve">, τις </w:t>
            </w:r>
            <w:r>
              <w:rPr>
                <w:b/>
                <w:sz w:val="20"/>
              </w:rPr>
              <w:t>ημέρες</w:t>
            </w:r>
            <w:r>
              <w:rPr>
                <w:b w:val="0"/>
                <w:sz w:val="20"/>
              </w:rPr>
              <w:t xml:space="preserve">, τα </w:t>
            </w:r>
            <w:r>
              <w:rPr>
                <w:b/>
                <w:sz w:val="20"/>
              </w:rPr>
              <w:t>€</w:t>
            </w:r>
            <w:r>
              <w:rPr>
                <w:b w:val="0"/>
                <w:sz w:val="20"/>
              </w:rPr>
              <w:t xml:space="preserve"> και την τιμή της κιλοβατώρας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φτιάχνω το </w:t>
            </w:r>
            <w:r>
              <w:rPr>
                <w:b/>
                <w:sz w:val="20"/>
              </w:rPr>
              <w:t>ενεργειακό προφίλ</w:t>
            </w:r>
            <w:r>
              <w:rPr>
                <w:b w:val="0"/>
                <w:sz w:val="20"/>
              </w:rPr>
              <w:t xml:space="preserve"> ενός σπιτιού: ποιες συσκευές καταναλώνουν τα περισσότερα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περίπου 30 λεπτά · Βοήθεια: η παρουσίαση Π.04 και η κάρτα Γ4 (ο οδηγός)</w:t>
            </w:r>
          </w:p>
        </w:tc>
      </w:tr>
    </w:tbl>
    <w:p>
      <w:pPr>
        <w:spacing w:before="0" w:after="0" w:line="100" w:lineRule="exact"/>
      </w:pPr>
    </w:p>
    <w:p>
      <w:r>
        <w:rPr>
          <w:b w:val="0"/>
        </w:rPr>
        <w:t xml:space="preserve">Ο πελάτης μας: </w:t>
      </w:r>
      <w:sdt>
        <w:sdtPr>
          <w:alias w:val="πελάτης"/>
          <w:tag w:val="πελάτης"/>
          <w:id w:val="401009"/>
          <w:showingPlcHdr/>
          <w:dropDownList>
            <w:listItem w:displayText="Επιλέξτε…" w:value=""/>
            <w:listItem w:displayText="Οικογένεια Μαρκάκη" w:value="Οικογένεια Μαρκάκη"/>
            <w:listItem w:displayText="Ο κυρ-Γιάννης, κτηνοτρόφος" w:value="Ο κυρ-Γιάννης, κτηνοτρόφος"/>
            <w:listItem w:displayText="Άννα &amp; Κώστας" w:value="Άννα &amp; Κώστας"/>
            <w:listItem w:displayText="«Γαλάζιο», ενοικιαζόμενα δωμάτια" w:value="«Γαλάζιο», ενοικιαζόμενα δωμάτια"/>
            <w:listItem w:displayText="Κυρία Ελένη" w:value="Κυρία Ελένη"/>
          </w:dropDownList>
        </w:sdtPr>
        <w:sdtContent>
          <w:r>
            <w:rPr>
              <w:color w:val="7A869A"/>
              <w:shd w:val="clear" w:color="auto" w:fill="F2F5FA"/>
            </w:rPr>
            <w:t xml:space="preserve">Επιλέξτε…</w:t>
          </w:r>
        </w:sdtContent>
      </w:sdt>
    </w:p>
    <w:p>
      <w:pPr>
        <w:pStyle w:val="2"/>
        <w:numPr>
          <w:ilvl w:val="0"/>
          <w:numId w:val="0"/>
        </w:numPr>
      </w:pPr>
      <w:r>
        <w:t>1. Το ερώτημα</w:t>
      </w:r>
    </w:p>
    <w:p>
      <w:pPr>
        <w:spacing w:after="80"/>
      </w:pPr>
      <w:r>
        <w:rPr>
          <w:b w:val="0"/>
        </w:rPr>
        <w:t>Πόση ενέργεια καταναλώνει ο πελάτης μας, σε ποιες συσκευές, και πόσο πληρώνει γι’ αυτήν;</w:t>
      </w:r>
    </w:p>
    <w:p>
      <w:pPr>
        <w:pStyle w:val="2"/>
        <w:numPr>
          <w:ilvl w:val="0"/>
          <w:numId w:val="0"/>
        </w:numPr>
      </w:pPr>
      <w:r>
        <w:t>2α. Τα νούμερα του λογαριασμού (κάρτα Γ1)</w:t>
      </w:r>
    </w:p>
    <w:p>
      <w:pPr>
        <w:spacing w:after="80"/>
      </w:pPr>
      <w:r>
        <w:rPr>
          <w:i/>
          <w:color w:val="56657C"/>
          <w:sz w:val="19"/>
        </w:rPr>
        <w:t>kWh = νέα ένδειξη − προηγούμενη ένδειξη. € ανά kWh = € ÷ kWh. kWh τη μέρα = kWh ÷ ημέρες. (Ομάδα 2: kWh = λίτρα βενζίνης × 2.)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kWh</w:t>
            </w:r>
          </w:p>
        </w:tc>
        <w:tc>
          <w:tcPr>
            <w:tcW w:type="dxa" w:w="19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Ημέρες</w:t>
            </w:r>
          </w:p>
        </w:tc>
        <w:tc>
          <w:tcPr>
            <w:tcW w:type="dxa" w:w="19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€</w:t>
            </w:r>
          </w:p>
        </w:tc>
        <w:tc>
          <w:tcPr>
            <w:tcW w:type="dxa" w:w="19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€ ανά kWh</w:t>
            </w:r>
          </w:p>
        </w:tc>
        <w:tc>
          <w:tcPr>
            <w:tcW w:type="dxa" w:w="19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kWh τη μέρα</w:t>
            </w:r>
          </w:p>
        </w:tc>
      </w:tr>
      <w:tr>
        <w:tc>
          <w:tcPr>
            <w:tcW w:type="dxa" w:w="1928"/>
          </w:tcPr>
          <w:p>
            <w:pPr>
              <w:spacing w:after="0"/>
            </w:pPr>
            <w:sdt>
              <w:sdtPr>
                <w:alias w:val="2α.kWh"/>
                <w:tag w:val="2α.kWh"/>
                <w:id w:val="40101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</w:t>
                </w:r>
              </w:sdtContent>
            </w:sdt>
          </w:p>
        </w:tc>
        <w:tc>
          <w:tcPr>
            <w:tcW w:type="dxa" w:w="1928"/>
          </w:tcPr>
          <w:p>
            <w:pPr>
              <w:spacing w:after="0"/>
            </w:pPr>
            <w:sdt>
              <w:sdtPr>
                <w:alias w:val="2α.ημέρες"/>
                <w:tag w:val="2α.ημέρες"/>
                <w:id w:val="4010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</w:t>
                </w:r>
              </w:sdtContent>
            </w:sdt>
          </w:p>
        </w:tc>
        <w:tc>
          <w:tcPr>
            <w:tcW w:type="dxa" w:w="1928"/>
          </w:tcPr>
          <w:p>
            <w:pPr>
              <w:spacing w:after="0"/>
            </w:pPr>
            <w:sdt>
              <w:sdtPr>
                <w:alias w:val="2α.€"/>
                <w:tag w:val="2α.€"/>
                <w:id w:val="40101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</w:t>
                </w:r>
              </w:sdtContent>
            </w:sdt>
          </w:p>
        </w:tc>
        <w:tc>
          <w:tcPr>
            <w:tcW w:type="dxa" w:w="1928"/>
          </w:tcPr>
          <w:p>
            <w:pPr>
              <w:spacing w:after="0"/>
            </w:pPr>
            <w:sdt>
              <w:sdtPr>
                <w:alias w:val="2α.€kWh"/>
                <w:tag w:val="2α.€kWh"/>
                <w:id w:val="4010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</w:t>
                </w:r>
              </w:sdtContent>
            </w:sdt>
          </w:p>
        </w:tc>
        <w:tc>
          <w:tcPr>
            <w:tcW w:type="dxa" w:w="1928"/>
          </w:tcPr>
          <w:p>
            <w:pPr>
              <w:spacing w:after="0"/>
            </w:pPr>
            <w:sdt>
              <w:sdtPr>
                <w:alias w:val="2α.ημέρα"/>
                <w:tag w:val="2α.ημέρα"/>
                <w:id w:val="4010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2β. Τα νούμερα των συσκευών (κάρτες Γ2 + Γ3)</w:t>
      </w:r>
    </w:p>
    <w:p>
      <w:pPr>
        <w:spacing w:after="80"/>
      </w:pPr>
      <w:r>
        <w:rPr>
          <w:i/>
          <w:color w:val="56657C"/>
          <w:sz w:val="19"/>
        </w:rPr>
        <w:t>Watt από τις πινακίδες (Γ2) — προσοχή στα kW και στις «πολλές ίδιες». Ώρες από όσα είπε ο πελάτης (Γ3) — 30 λεπτά = 0,5 ώρα. kWh τη μέρα = W × ώρες ÷ 1000. Σειρά: 1 = η μεγαλύτερη.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340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Συσκευή</w:t>
            </w:r>
          </w:p>
        </w:tc>
        <w:tc>
          <w:tcPr>
            <w:tcW w:type="dxa" w:w="136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W</w:t>
            </w:r>
          </w:p>
        </w:tc>
        <w:tc>
          <w:tcPr>
            <w:tcW w:type="dxa" w:w="15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ώρες τη μέρα</w:t>
            </w:r>
          </w:p>
        </w:tc>
        <w:tc>
          <w:tcPr>
            <w:tcW w:type="dxa" w:w="170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kWh τη μέρα</w:t>
            </w:r>
          </w:p>
        </w:tc>
        <w:tc>
          <w:tcPr>
            <w:tcW w:type="dxa" w:w="15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Σειρά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sdt>
              <w:sdtPr>
                <w:alias w:val="2β.1.συσκευή"/>
                <w:tag w:val="2β.1.συσκευή"/>
                <w:id w:val="40101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1361"/>
          </w:tcPr>
          <w:p>
            <w:pPr>
              <w:spacing w:after="0"/>
            </w:pPr>
            <w:sdt>
              <w:sdtPr>
                <w:alias w:val="2β.1.W"/>
                <w:tag w:val="2β.1.W"/>
                <w:id w:val="40101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1.ώρες"/>
                <w:tag w:val="2β.1.ώρες"/>
                <w:id w:val="40101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β.1.kWh"/>
                <w:tag w:val="2β.1.kWh"/>
                <w:id w:val="40101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1.σειρά"/>
                <w:tag w:val="2β.1.σειρά"/>
                <w:id w:val="40101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sdt>
              <w:sdtPr>
                <w:alias w:val="2β.2.συσκευή"/>
                <w:tag w:val="2β.2.συσκευή"/>
                <w:id w:val="40102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1361"/>
          </w:tcPr>
          <w:p>
            <w:pPr>
              <w:spacing w:after="0"/>
            </w:pPr>
            <w:sdt>
              <w:sdtPr>
                <w:alias w:val="2β.2.W"/>
                <w:tag w:val="2β.2.W"/>
                <w:id w:val="4010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2.ώρες"/>
                <w:tag w:val="2β.2.ώρες"/>
                <w:id w:val="40102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β.2.kWh"/>
                <w:tag w:val="2β.2.kWh"/>
                <w:id w:val="40102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2.σειρά"/>
                <w:tag w:val="2β.2.σειρά"/>
                <w:id w:val="4010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sdt>
              <w:sdtPr>
                <w:alias w:val="2β.3.συσκευή"/>
                <w:tag w:val="2β.3.συσκευή"/>
                <w:id w:val="4010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1361"/>
          </w:tcPr>
          <w:p>
            <w:pPr>
              <w:spacing w:after="0"/>
            </w:pPr>
            <w:sdt>
              <w:sdtPr>
                <w:alias w:val="2β.3.W"/>
                <w:tag w:val="2β.3.W"/>
                <w:id w:val="40102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3.ώρες"/>
                <w:tag w:val="2β.3.ώρες"/>
                <w:id w:val="4010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β.3.kWh"/>
                <w:tag w:val="2β.3.kWh"/>
                <w:id w:val="4010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3.σειρά"/>
                <w:tag w:val="2β.3.σειρά"/>
                <w:id w:val="40102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sdt>
              <w:sdtPr>
                <w:alias w:val="2β.4.συσκευή"/>
                <w:tag w:val="2β.4.συσκευή"/>
                <w:id w:val="40103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1361"/>
          </w:tcPr>
          <w:p>
            <w:pPr>
              <w:spacing w:after="0"/>
            </w:pPr>
            <w:sdt>
              <w:sdtPr>
                <w:alias w:val="2β.4.W"/>
                <w:tag w:val="2β.4.W"/>
                <w:id w:val="40103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4.ώρες"/>
                <w:tag w:val="2β.4.ώρες"/>
                <w:id w:val="40103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β.4.kWh"/>
                <w:tag w:val="2β.4.kWh"/>
                <w:id w:val="40103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4.σειρά"/>
                <w:tag w:val="2β.4.σειρά"/>
                <w:id w:val="40103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sdt>
              <w:sdtPr>
                <w:alias w:val="2β.5.συσκευή"/>
                <w:tag w:val="2β.5.συσκευή"/>
                <w:id w:val="40103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1361"/>
          </w:tcPr>
          <w:p>
            <w:pPr>
              <w:spacing w:after="0"/>
            </w:pPr>
            <w:sdt>
              <w:sdtPr>
                <w:alias w:val="2β.5.W"/>
                <w:tag w:val="2β.5.W"/>
                <w:id w:val="40103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5.ώρες"/>
                <w:tag w:val="2β.5.ώρες"/>
                <w:id w:val="40103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β.5.kWh"/>
                <w:tag w:val="2β.5.kWh"/>
                <w:id w:val="40103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5.σειρά"/>
                <w:tag w:val="2β.5.σειρά"/>
                <w:id w:val="40103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sdt>
              <w:sdtPr>
                <w:alias w:val="2β.6.συσκευή"/>
                <w:tag w:val="2β.6.συσκευή"/>
                <w:id w:val="40104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1361"/>
          </w:tcPr>
          <w:p>
            <w:pPr>
              <w:spacing w:after="0"/>
            </w:pPr>
            <w:sdt>
              <w:sdtPr>
                <w:alias w:val="2β.6.W"/>
                <w:tag w:val="2β.6.W"/>
                <w:id w:val="40104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6.ώρες"/>
                <w:tag w:val="2β.6.ώρες"/>
                <w:id w:val="40104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β.6.kWh"/>
                <w:tag w:val="2β.6.kWh"/>
                <w:id w:val="40104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6.σειρά"/>
                <w:tag w:val="2β.6.σειρά"/>
                <w:id w:val="40104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sdt>
              <w:sdtPr>
                <w:alias w:val="2β.7.συσκευή"/>
                <w:tag w:val="2β.7.συσκευή"/>
                <w:id w:val="40104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1361"/>
          </w:tcPr>
          <w:p>
            <w:pPr>
              <w:spacing w:after="0"/>
            </w:pPr>
            <w:sdt>
              <w:sdtPr>
                <w:alias w:val="2β.7.W"/>
                <w:tag w:val="2β.7.W"/>
                <w:id w:val="40104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7.ώρες"/>
                <w:tag w:val="2β.7.ώρες"/>
                <w:id w:val="40104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β.7.kWh"/>
                <w:tag w:val="2β.7.kWh"/>
                <w:id w:val="40104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7.σειρά"/>
                <w:tag w:val="2β.7.σειρά"/>
                <w:id w:val="40104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sdt>
              <w:sdtPr>
                <w:alias w:val="2β.8.συσκευή"/>
                <w:tag w:val="2β.8.συσκευή"/>
                <w:id w:val="40105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1361"/>
          </w:tcPr>
          <w:p>
            <w:pPr>
              <w:spacing w:after="0"/>
            </w:pPr>
            <w:sdt>
              <w:sdtPr>
                <w:alias w:val="2β.8.W"/>
                <w:tag w:val="2β.8.W"/>
                <w:id w:val="40105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8.ώρες"/>
                <w:tag w:val="2β.8.ώρες"/>
                <w:id w:val="40105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β.8.kWh"/>
                <w:tag w:val="2β.8.kWh"/>
                <w:id w:val="40105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  <w:sdt>
              <w:sdtPr>
                <w:alias w:val="2β.8.σειρά"/>
                <w:tag w:val="2β.8.σειρά"/>
                <w:id w:val="40105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r>
              <w:rPr>
                <w:b/>
                <w:sz w:val="20"/>
              </w:rPr>
              <w:t>Σύνολο τη μέρα</w:t>
            </w:r>
          </w:p>
        </w:tc>
        <w:tc>
          <w:tcPr>
            <w:tcW w:type="dxa" w:w="1361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β.σύνολο"/>
                <w:tag w:val="2β.σύνολο"/>
                <w:id w:val="40105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c>
          <w:tcPr>
            <w:tcW w:type="dxa" w:w="3402"/>
          </w:tcPr>
          <w:p>
            <w:pPr>
              <w:spacing w:after="0"/>
            </w:pPr>
            <w:r>
              <w:rPr>
                <w:b/>
                <w:sz w:val="20"/>
              </w:rPr>
              <w:t>× 30 = kWh τον μήνα</w:t>
            </w:r>
          </w:p>
        </w:tc>
        <w:tc>
          <w:tcPr>
            <w:tcW w:type="dxa" w:w="1361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β.μήνας"/>
                <w:tag w:val="2β.μήνας"/>
                <w:id w:val="40105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c>
          <w:tcPr>
            <w:tcW w:type="dxa" w:w="3402"/>
          </w:tcPr>
          <w:p>
            <w:pPr>
              <w:spacing w:after="0"/>
            </w:pPr>
            <w:r>
              <w:rPr>
                <w:b/>
                <w:sz w:val="20"/>
              </w:rPr>
              <w:t>× 0,20 € = € τον μήνα</w:t>
            </w:r>
          </w:p>
        </w:tc>
        <w:tc>
          <w:tcPr>
            <w:tcW w:type="dxa" w:w="1361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  <w:tc>
          <w:tcPr>
            <w:tcW w:type="dxa" w:w="1701"/>
          </w:tcPr>
          <w:p>
            <w:pPr>
              <w:spacing w:after="0"/>
            </w:pPr>
            <w:sdt>
              <w:sdtPr>
                <w:alias w:val="2β.ευρώ"/>
                <w:tag w:val="2β.ευρώ"/>
                <w:id w:val="40105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</w:t>
                </w:r>
              </w:sdtContent>
            </w:sdt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spacing w:before="0" w:after="0" w:line="100" w:lineRule="exact"/>
      </w:pPr>
    </w:p>
    <w:p>
      <w:r>
        <w:rPr>
          <w:b w:val="0"/>
        </w:rPr>
        <w:t xml:space="preserve">Βγαίνει κοντά στον λογαριασμό; </w:t>
      </w:r>
      <w:sdt>
        <w:sdtPr>
          <w:alias w:val="2β.κοντά"/>
          <w:tag w:val="2β.κοντά"/>
          <w:id w:val="401058"/>
          <w:showingPlcHdr/>
          <w:dropDownList>
            <w:listItem w:displayText="Επιλέξτε…" w:value=""/>
            <w:listItem w:displayText="ΝΑΙ" w:value="ΝΑΙ"/>
            <w:listItem w:displayText="ΟΧΙ" w:value="ΟΧΙ"/>
          </w:dropDownList>
        </w:sdtPr>
        <w:sdtContent>
          <w:r>
            <w:rPr>
              <w:color w:val="7A869A"/>
              <w:shd w:val="clear" w:color="auto" w:fill="F2F5FA"/>
            </w:rPr>
            <w:t xml:space="preserve">Επιλέξτε…</w:t>
          </w:r>
        </w:sdtContent>
      </w:sdt>
      <w:r>
        <w:rPr>
          <w:b w:val="0"/>
        </w:rPr>
        <w:t xml:space="preserve">  Αν όχι, γιατί; </w:t>
      </w:r>
      <w:sdt>
        <w:sdtPr>
          <w:alias w:val="2β.γιατί"/>
          <w:tag w:val="2β.γιατί"/>
          <w:id w:val="401059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          </w:t>
          </w:r>
        </w:sdtContent>
      </w:sdt>
    </w:p>
    <w:p>
      <w:pPr>
        <w:pStyle w:val="2"/>
        <w:numPr>
          <w:ilvl w:val="0"/>
          <w:numId w:val="0"/>
        </w:numPr>
      </w:pPr>
      <w:r>
        <w:t>3. Το σχέδιο — πού πάνε οι kWh</w:t>
      </w:r>
    </w:p>
    <w:p>
      <w:pPr>
        <w:spacing w:after="80"/>
      </w:pPr>
      <w:r>
        <w:rPr>
          <w:i/>
          <w:color w:val="56657C"/>
          <w:sz w:val="19"/>
        </w:rPr>
        <w:t>Στο Word: γράψτε τις συσκευές από τη μεγαλύτερη στη μικρότερη και δίπλα μια μπάρα με ■ (π.χ. 1 ■ = 1 kWh). Ή σχεδιάστε το ραβδόγραμμα σε χαρτί και ανεβάστε φωτογραφία.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2268" w:hRule="atLeast"/>
        </w:trPr>
        <w:tc>
          <w:tcPr>
            <w:tcW w:type="dxa" w:w="9638"/>
            <w:shd w:val="clear" w:color="auto" w:fill="F2F5FA"/>
          </w:tcPr>
          <w:sdt>
            <w:sdtPr>
              <w:alias w:val="3"/>
              <w:tag w:val="3"/>
              <w:id w:val="401060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Θερμοσίφωνας ■■■■■■■■ 8 kWh …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2"/>
        <w:numPr>
          <w:ilvl w:val="0"/>
          <w:numId w:val="0"/>
        </w:numPr>
      </w:pPr>
      <w:r>
        <w:t>4. Η απόφασή μας</w:t>
      </w:r>
    </w:p>
    <w:p>
      <w:pPr>
        <w:spacing w:after="80"/>
      </w:pPr>
      <w:r>
        <w:rPr>
          <w:i/>
          <w:color w:val="56657C"/>
          <w:sz w:val="19"/>
        </w:rPr>
        <w:t>Ποιες 2 συσκευές «τρώνε» τις περισσότερες kWh; Πόσες kWh μαζί, από το σύνολο της μέρας; Τι θα λέγατε στον πελάτη να κοιτάξουμε πρώτα (επόμενο μάθημα: εξοικονόμηση), και γιατί;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1701" w:hRule="atLeast"/>
        </w:trPr>
        <w:tc>
          <w:tcPr>
            <w:tcW w:type="dxa" w:w="9638"/>
            <w:shd w:val="clear" w:color="auto" w:fill="F2F5FA"/>
          </w:tcPr>
          <w:sdt>
            <w:sdtPr>
              <w:alias w:val="4"/>
              <w:tag w:val="4"/>
              <w:id w:val="401061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Γράψτε εδώ την απάντησή σας…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2"/>
        <w:numPr>
          <w:ilvl w:val="0"/>
          <w:numId w:val="0"/>
        </w:numPr>
      </w:pPr>
      <w:r>
        <w:t>5. Πηγή</w:t>
      </w:r>
    </w:p>
    <w:p>
      <w:pPr>
        <w:spacing w:after="80"/>
      </w:pPr>
      <w:r>
        <w:rPr>
          <w:b w:val="0"/>
        </w:rPr>
        <w:t>Από ποιες κάρτες (Γ1–Γ4) πήραμε κάθε αριθμό;</w:t>
      </w:r>
    </w:p>
    <w:p>
      <w:sdt>
        <w:sdtPr>
          <w:alias w:val="5.πηγή"/>
          <w:tag w:val="5.πηγή"/>
          <w:id w:val="401062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          </w:t>
          </w:r>
        </w:sdtContent>
      </w:sdt>
    </w:p>
    <w:p>
      <w:pPr>
        <w:pStyle w:val="1"/>
      </w:pPr>
      <w:r>
        <w:t>Αναστοχασμός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5953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Μπορώ να…</w:t>
            </w:r>
          </w:p>
        </w:tc>
        <w:tc>
          <w:tcPr>
            <w:tcW w:type="dxa" w:w="368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Πώς τα πήγα;</w:t>
            </w:r>
          </w:p>
        </w:tc>
      </w:tr>
      <w:tr>
        <w:tc>
          <w:tcPr>
            <w:tcW w:type="dxa" w:w="5953"/>
          </w:tcPr>
          <w:p>
            <w:pPr>
              <w:spacing w:after="0"/>
            </w:pPr>
            <w:r>
              <w:rPr>
                <w:b w:val="0"/>
                <w:sz w:val="20"/>
              </w:rPr>
              <w:t>Ξεχωρίζω τα W από τις kWh</w:t>
            </w:r>
          </w:p>
        </w:tc>
        <w:tc>
          <w:tcPr>
            <w:tcW w:type="dxa" w:w="3685"/>
          </w:tcPr>
          <w:p>
            <w:pPr>
              <w:spacing w:after="0"/>
            </w:pPr>
            <w:sdt>
              <w:sdtPr>
                <w:alias w:val="Α.1"/>
                <w:tag w:val="Α.1"/>
                <w:id w:val="401063"/>
                <w:showingPlcHdr/>
                <w:dropDownList>
                  <w:listItem w:displayText="Επιλέξτε…" w:value=""/>
                  <w:listItem w:displayText="Το κατάλαβα καλά" w:value="Το κατάλαβα καλά"/>
                  <w:listItem w:displayText="Χρειάζομαι λίγη βοήθεια" w:value="Χρειάζομαι λίγη βοήθεια"/>
                  <w:listItem w:displayText="Δεν το κατάλαβα ακόμη" w:value="Δεν το κατάλαβα ακόμ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953"/>
          </w:tcPr>
          <w:p>
            <w:pPr>
              <w:spacing w:after="0"/>
            </w:pPr>
            <w:r>
              <w:rPr>
                <w:b w:val="0"/>
                <w:sz w:val="20"/>
              </w:rPr>
              <w:t>Υπολογίζω τις kWh μιας συσκευής</w:t>
            </w:r>
          </w:p>
        </w:tc>
        <w:tc>
          <w:tcPr>
            <w:tcW w:type="dxa" w:w="3685"/>
          </w:tcPr>
          <w:p>
            <w:pPr>
              <w:spacing w:after="0"/>
            </w:pPr>
            <w:sdt>
              <w:sdtPr>
                <w:alias w:val="Α.2"/>
                <w:tag w:val="Α.2"/>
                <w:id w:val="401064"/>
                <w:showingPlcHdr/>
                <w:dropDownList>
                  <w:listItem w:displayText="Επιλέξτε…" w:value=""/>
                  <w:listItem w:displayText="Το κατάλαβα καλά" w:value="Το κατάλαβα καλά"/>
                  <w:listItem w:displayText="Χρειάζομαι λίγη βοήθεια" w:value="Χρειάζομαι λίγη βοήθεια"/>
                  <w:listItem w:displayText="Δεν το κατάλαβα ακόμη" w:value="Δεν το κατάλαβα ακόμ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953"/>
          </w:tcPr>
          <w:p>
            <w:pPr>
              <w:spacing w:after="0"/>
            </w:pPr>
            <w:r>
              <w:rPr>
                <w:b w:val="0"/>
                <w:sz w:val="20"/>
              </w:rPr>
              <w:t>Βρίσκω τα 4 νούμερα σε έναν λογαριασμό ρεύματος</w:t>
            </w:r>
          </w:p>
        </w:tc>
        <w:tc>
          <w:tcPr>
            <w:tcW w:type="dxa" w:w="3685"/>
          </w:tcPr>
          <w:p>
            <w:pPr>
              <w:spacing w:after="0"/>
            </w:pPr>
            <w:sdt>
              <w:sdtPr>
                <w:alias w:val="Α.3"/>
                <w:tag w:val="Α.3"/>
                <w:id w:val="401065"/>
                <w:showingPlcHdr/>
                <w:dropDownList>
                  <w:listItem w:displayText="Επιλέξτε…" w:value=""/>
                  <w:listItem w:displayText="Το κατάλαβα καλά" w:value="Το κατάλαβα καλά"/>
                  <w:listItem w:displayText="Χρειάζομαι λίγη βοήθεια" w:value="Χρειάζομαι λίγη βοήθεια"/>
                  <w:listItem w:displayText="Δεν το κατάλαβα ακόμη" w:value="Δεν το κατάλαβα ακόμ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before="0" w:after="0" w:line="100" w:lineRule="exact"/>
      </w:pPr>
    </w:p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ΦΕ.04 · Κάρτα 3 — Το ενεργειακό προφίλ του πελάτη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ΦΕ.04 · Κάρτα 3 — Το ενεργειακό προφίλ του πελάτη</dc:title>
  <dc:subject>ΠΣ Θεματική 3 · Ενεργειακή Διαχείριση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